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1362A">
      <w:pPr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附页</w:t>
      </w:r>
    </w:p>
    <w:p w14:paraId="182F6124">
      <w:pP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《守护东风路》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（代表作1）</w:t>
      </w:r>
    </w:p>
    <w:p w14:paraId="1CABC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网址链接：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https://weixin.qq.com/sph/ATkE5TZBh</w:t>
      </w:r>
    </w:p>
    <w:p w14:paraId="6F7407B1">
      <w:pPr>
        <w:rPr>
          <w:rFonts w:hint="eastAsia" w:ascii="Times New Roman" w:eastAsia="宋体" w:cs="Times New Roman"/>
          <w:sz w:val="22"/>
          <w:szCs w:val="22"/>
          <w:lang w:eastAsia="zh-CN"/>
        </w:rPr>
      </w:pPr>
      <w:r>
        <w:rPr>
          <w:rFonts w:hint="eastAsia" w:ascii="Times New Roman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961640" cy="3143885"/>
            <wp:effectExtent l="0" t="0" r="10160" b="18415"/>
            <wp:docPr id="5" name="图片 5" descr="夜市二维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夜市二维码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61640" cy="314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1BECD">
      <w:pPr>
        <w:rPr>
          <w:rFonts w:hint="eastAsia" w:ascii="Times New Roman" w:eastAsia="宋体" w:cs="Times New Roman"/>
          <w:sz w:val="22"/>
          <w:szCs w:val="22"/>
          <w:lang w:eastAsia="zh-CN"/>
        </w:rPr>
      </w:pPr>
    </w:p>
    <w:p w14:paraId="0771EC3E">
      <w:p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《桃花源里的“斜杠村民”》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（代表作2）</w:t>
      </w:r>
    </w:p>
    <w:p w14:paraId="15787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网址链接：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https://weixin.qq.com/sph/AizKNFFzA</w:t>
      </w:r>
    </w:p>
    <w:p w14:paraId="381A142D">
      <w:pPr>
        <w:rPr>
          <w:rFonts w:hint="eastAsia" w:ascii="Times New Roman" w:eastAsia="宋体" w:cs="Times New Roman"/>
          <w:sz w:val="22"/>
          <w:szCs w:val="22"/>
          <w:lang w:eastAsia="zh-CN"/>
        </w:rPr>
      </w:pPr>
      <w:r>
        <w:rPr>
          <w:rFonts w:hint="eastAsia" w:ascii="Times New Roman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990215" cy="3209290"/>
            <wp:effectExtent l="0" t="0" r="635" b="10160"/>
            <wp:docPr id="4" name="图片 4" descr="桃花源里二维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桃花源里二维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A016B">
      <w:pPr>
        <w:rPr>
          <w:rFonts w:hint="eastAsia" w:ascii="Times New Roman" w:eastAsia="宋体" w:cs="Times New Roman"/>
          <w:sz w:val="22"/>
          <w:szCs w:val="22"/>
          <w:lang w:eastAsia="zh-CN"/>
        </w:rPr>
      </w:pPr>
    </w:p>
    <w:p w14:paraId="69B8CA4C">
      <w:pPr>
        <w:rPr>
          <w:rFonts w:hint="eastAsia" w:ascii="Times New Roman" w:cs="Times New Roman"/>
          <w:sz w:val="22"/>
          <w:szCs w:val="22"/>
          <w:lang w:val="en-US" w:eastAsia="zh-CN"/>
        </w:rPr>
      </w:pPr>
      <w:r>
        <w:rPr>
          <w:rFonts w:hint="eastAsia" w:ascii="Times New Roman" w:cs="Times New Roman"/>
          <w:sz w:val="22"/>
          <w:szCs w:val="22"/>
          <w:lang w:val="en-US" w:eastAsia="zh-CN"/>
        </w:rPr>
        <w:t xml:space="preserve">   </w:t>
      </w:r>
    </w:p>
    <w:p w14:paraId="6AE5D058">
      <w:pP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《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这个夜市凭啥火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》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（代表作3）</w:t>
      </w:r>
    </w:p>
    <w:p w14:paraId="617C7208">
      <w:pPr>
        <w:rPr>
          <w:rFonts w:hint="default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网址链接：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https://weixin.qq.com/sph/AbfRcyDFE</w:t>
      </w:r>
    </w:p>
    <w:p w14:paraId="2733425D">
      <w:r>
        <w:rPr>
          <w:rFonts w:hint="eastAsia" w:ascii="Times New Roman" w:eastAsia="宋体" w:cs="Times New Roman"/>
          <w:sz w:val="22"/>
          <w:szCs w:val="22"/>
          <w:lang w:eastAsia="zh-CN"/>
        </w:rPr>
        <w:drawing>
          <wp:inline distT="0" distB="0" distL="114300" distR="114300">
            <wp:extent cx="2924175" cy="3076575"/>
            <wp:effectExtent l="0" t="0" r="9525" b="9525"/>
            <wp:docPr id="3" name="图片 3" descr="守护东风路二维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守护东风路二维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A3F84"/>
    <w:rsid w:val="04C86EC8"/>
    <w:rsid w:val="05B83876"/>
    <w:rsid w:val="185C1036"/>
    <w:rsid w:val="26B37724"/>
    <w:rsid w:val="363A7558"/>
    <w:rsid w:val="39A15A80"/>
    <w:rsid w:val="39DC4EEA"/>
    <w:rsid w:val="3D936F0E"/>
    <w:rsid w:val="4CEA3F84"/>
    <w:rsid w:val="5B3804F6"/>
    <w:rsid w:val="6F2046D0"/>
    <w:rsid w:val="785C77E5"/>
    <w:rsid w:val="798C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hAnsi="Times New Roman" w:eastAsia="仿宋" w:cs="仿宋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996</Words>
  <Characters>1250</Characters>
  <Lines>0</Lines>
  <Paragraphs>0</Paragraphs>
  <TotalTime>4</TotalTime>
  <ScaleCrop>false</ScaleCrop>
  <LinksUpToDate>false</LinksUpToDate>
  <CharactersWithSpaces>1315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2026-03-12T00:31:00Z</dcterms:created>
  <dc:creator>WPS_1482575630</dc:creator>
  <cp:lastModifiedBy> Jane森</cp:lastModifiedBy>
  <dcterms:modified xsi:type="dcterms:W3CDTF">2026-03-18T09:29:16Z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108BF3278222437DA4E9AE7E8491B4BA_13</vt:lpwstr>
  </property>
  <property fmtid="{D5CDD505-2E9C-101B-9397-08002B2CF9AE}" pid="4" name="KSOTemplateDocerSaveRecord">
    <vt:lpwstr>eyJoZGlkIjoiODA2OTBmM2I0NTZmYmJhYjI5OGRiZTZjZGYyMmVkOTEiLCJ1c2VySWQiOiI2MDU5MDMwODIifQ==</vt:lpwstr>
  </property>
</Properties>
</file>